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DF" w:rsidRDefault="00793C00" w:rsidP="007154DF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b/>
          <w:bCs/>
          <w:color w:val="34280C"/>
          <w:sz w:val="20"/>
          <w:szCs w:val="20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7119E" wp14:editId="373BDF66">
                <wp:simplePos x="0" y="0"/>
                <wp:positionH relativeFrom="column">
                  <wp:posOffset>-161925</wp:posOffset>
                </wp:positionH>
                <wp:positionV relativeFrom="paragraph">
                  <wp:posOffset>-88900</wp:posOffset>
                </wp:positionV>
                <wp:extent cx="1828800" cy="1828800"/>
                <wp:effectExtent l="0" t="0" r="0" b="762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54DF" w:rsidRPr="00793C00" w:rsidRDefault="007154DF" w:rsidP="007154DF">
                            <w:pPr>
                              <w:shd w:val="clear" w:color="auto" w:fill="FFFFFF"/>
                              <w:spacing w:before="150" w:after="150" w:line="240" w:lineRule="auto"/>
                              <w:jc w:val="center"/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color w:val="34280C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3C00"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color w:val="34280C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Советы психолога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2.75pt;margin-top:-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" filled="f" stroked="f">
                <v:fill o:detectmouseclick="t"/>
                <v:textbox style="mso-fit-shape-to-text:t">
                  <w:txbxContent>
                    <w:p w:rsidR="007154DF" w:rsidRPr="00793C00" w:rsidRDefault="007154DF" w:rsidP="007154DF">
                      <w:pPr>
                        <w:shd w:val="clear" w:color="auto" w:fill="FFFFFF"/>
                        <w:spacing w:before="150" w:after="150" w:line="240" w:lineRule="auto"/>
                        <w:jc w:val="center"/>
                        <w:rPr>
                          <w:rFonts w:ascii="Open Sans" w:eastAsia="Times New Roman" w:hAnsi="Open Sans" w:cs="Times New Roman"/>
                          <w:b/>
                          <w:bCs/>
                          <w:color w:val="34280C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3C00">
                        <w:rPr>
                          <w:rFonts w:ascii="Open Sans" w:eastAsia="Times New Roman" w:hAnsi="Open Sans" w:cs="Times New Roman"/>
                          <w:b/>
                          <w:bCs/>
                          <w:color w:val="34280C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Советы психолога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eastAsia="Times New Roman" w:hAnsi="Open Sans" w:cs="Times New Roman"/>
          <w:b/>
          <w:bCs/>
          <w:noProof/>
          <w:color w:val="34280C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ED0D66D" wp14:editId="6CBEDBE7">
            <wp:simplePos x="0" y="0"/>
            <wp:positionH relativeFrom="column">
              <wp:posOffset>-3810</wp:posOffset>
            </wp:positionH>
            <wp:positionV relativeFrom="paragraph">
              <wp:posOffset>92710</wp:posOffset>
            </wp:positionV>
            <wp:extent cx="1514475" cy="1514475"/>
            <wp:effectExtent l="0" t="0" r="9525" b="9525"/>
            <wp:wrapThrough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Kaj2oMVMk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4DF" w:rsidRDefault="007154DF" w:rsidP="007154DF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b/>
          <w:bCs/>
          <w:color w:val="34280C"/>
          <w:sz w:val="20"/>
          <w:szCs w:val="20"/>
          <w:lang w:eastAsia="ru-RU"/>
        </w:rPr>
      </w:pPr>
    </w:p>
    <w:p w:rsidR="00CC2E01" w:rsidRDefault="00CC2E01" w:rsidP="00CC2E01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b/>
          <w:bCs/>
          <w:color w:val="34280C"/>
          <w:sz w:val="28"/>
          <w:szCs w:val="28"/>
          <w:lang w:eastAsia="ru-RU"/>
        </w:rPr>
      </w:pPr>
    </w:p>
    <w:p w:rsidR="007154DF" w:rsidRPr="007154DF" w:rsidRDefault="007154DF" w:rsidP="000E212E">
      <w:pPr>
        <w:shd w:val="clear" w:color="auto" w:fill="FFFFFF"/>
        <w:spacing w:before="150" w:after="150" w:line="240" w:lineRule="auto"/>
        <w:jc w:val="center"/>
        <w:rPr>
          <w:rFonts w:ascii="Open Sans" w:eastAsia="Times New Roman" w:hAnsi="Open Sans" w:cs="Times New Roman"/>
          <w:b/>
          <w:color w:val="34280C"/>
          <w:sz w:val="28"/>
          <w:szCs w:val="2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93C00">
        <w:rPr>
          <w:rFonts w:ascii="Open Sans" w:eastAsia="Times New Roman" w:hAnsi="Open Sans" w:cs="Times New Roman"/>
          <w:b/>
          <w:bCs/>
          <w:color w:val="34280C"/>
          <w:sz w:val="28"/>
          <w:szCs w:val="2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Какие факторы свидетельствуют о том, что ребёнок действительно готов к своей первой поездке в лагерь?</w:t>
      </w:r>
    </w:p>
    <w:p w:rsidR="007154DF" w:rsidRPr="007154DF" w:rsidRDefault="007154DF" w:rsidP="000E212E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34280C"/>
          <w:sz w:val="28"/>
          <w:szCs w:val="28"/>
          <w:lang w:eastAsia="ru-RU"/>
        </w:rPr>
      </w:pPr>
      <w:r w:rsidRPr="007154DF">
        <w:rPr>
          <w:rFonts w:ascii="Open Sans" w:eastAsia="Times New Roman" w:hAnsi="Open Sans" w:cs="Times New Roman"/>
          <w:color w:val="34280C"/>
          <w:sz w:val="28"/>
          <w:szCs w:val="28"/>
          <w:lang w:eastAsia="ru-RU"/>
        </w:rPr>
        <w:t>Ребёнок может быть готовым к непродолжительной разлуке с родителями примерно с 5-6 лет. Оптимальным возрастом, когда его можно отправить в летний лагерь, психологи считают 8-9 лет, хотя для многих и это рано. Поэтому, прежде чем планировать поездку, внимательно присмотритесь к ребёнку и оцените его возможности. </w:t>
      </w:r>
    </w:p>
    <w:p w:rsidR="007154DF" w:rsidRPr="007154DF" w:rsidRDefault="007154DF" w:rsidP="000E212E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34280C"/>
          <w:sz w:val="28"/>
          <w:szCs w:val="28"/>
          <w:lang w:eastAsia="ru-RU"/>
        </w:rPr>
      </w:pPr>
      <w:r w:rsidRPr="007154DF">
        <w:rPr>
          <w:rFonts w:ascii="Open Sans" w:eastAsia="Times New Roman" w:hAnsi="Open Sans" w:cs="Times New Roman"/>
          <w:color w:val="34280C"/>
          <w:sz w:val="28"/>
          <w:szCs w:val="28"/>
          <w:lang w:eastAsia="ru-RU"/>
        </w:rPr>
        <w:t>1. У ребёнка должно быть личное желание туда ехать. Если ребёнок категорически отказывается от предложения отдохнуть пару недель за городом, вероятно, он не готов расстаться со своими родителями или испытывает какие-то страхи, связанные с разлукой и пребыванием в детском лагере. </w:t>
      </w:r>
    </w:p>
    <w:p w:rsidR="007154DF" w:rsidRPr="007154DF" w:rsidRDefault="007154DF" w:rsidP="000E212E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34280C"/>
          <w:sz w:val="28"/>
          <w:szCs w:val="28"/>
          <w:lang w:eastAsia="ru-RU"/>
        </w:rPr>
      </w:pPr>
      <w:r w:rsidRPr="007154DF">
        <w:rPr>
          <w:rFonts w:ascii="Open Sans" w:eastAsia="Times New Roman" w:hAnsi="Open Sans" w:cs="Times New Roman"/>
          <w:color w:val="34280C"/>
          <w:sz w:val="28"/>
          <w:szCs w:val="28"/>
          <w:lang w:eastAsia="ru-RU"/>
        </w:rPr>
        <w:t xml:space="preserve">2. Ребёнка можно считать психологически готовым, если он общительный, легко вступает в контакт </w:t>
      </w:r>
      <w:proofErr w:type="gramStart"/>
      <w:r w:rsidRPr="007154DF">
        <w:rPr>
          <w:rFonts w:ascii="Open Sans" w:eastAsia="Times New Roman" w:hAnsi="Open Sans" w:cs="Times New Roman"/>
          <w:color w:val="34280C"/>
          <w:sz w:val="28"/>
          <w:szCs w:val="28"/>
          <w:lang w:eastAsia="ru-RU"/>
        </w:rPr>
        <w:t>со</w:t>
      </w:r>
      <w:proofErr w:type="gramEnd"/>
      <w:r w:rsidRPr="007154DF">
        <w:rPr>
          <w:rFonts w:ascii="Open Sans" w:eastAsia="Times New Roman" w:hAnsi="Open Sans" w:cs="Times New Roman"/>
          <w:color w:val="34280C"/>
          <w:sz w:val="28"/>
          <w:szCs w:val="28"/>
          <w:lang w:eastAsia="ru-RU"/>
        </w:rPr>
        <w:t xml:space="preserve"> взрослыми и сверстниками. </w:t>
      </w:r>
    </w:p>
    <w:p w:rsidR="007154DF" w:rsidRPr="007154DF" w:rsidRDefault="007154DF" w:rsidP="000E212E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34280C"/>
          <w:sz w:val="28"/>
          <w:szCs w:val="28"/>
          <w:lang w:eastAsia="ru-RU"/>
        </w:rPr>
      </w:pPr>
      <w:r w:rsidRPr="007154DF">
        <w:rPr>
          <w:rFonts w:ascii="Open Sans" w:eastAsia="Times New Roman" w:hAnsi="Open Sans" w:cs="Times New Roman"/>
          <w:color w:val="34280C"/>
          <w:sz w:val="28"/>
          <w:szCs w:val="28"/>
          <w:lang w:eastAsia="ru-RU"/>
        </w:rPr>
        <w:t>3. Ребёнок должен иметь навыки самообслуживания и быть самостоятельным в бытовых вопросах. Даже если маленькому путешественнику 6-7 лет, он должен уметь самостоятельно переодеваться, умываться, пользоваться столовыми приборами, застилать постель и следить за своей внешностью. </w:t>
      </w:r>
    </w:p>
    <w:p w:rsidR="007154DF" w:rsidRPr="007154DF" w:rsidRDefault="007154DF" w:rsidP="000E212E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34280C"/>
          <w:sz w:val="28"/>
          <w:szCs w:val="28"/>
          <w:lang w:eastAsia="ru-RU"/>
        </w:rPr>
      </w:pPr>
      <w:r w:rsidRPr="007154DF">
        <w:rPr>
          <w:rFonts w:ascii="Open Sans" w:eastAsia="Times New Roman" w:hAnsi="Open Sans" w:cs="Times New Roman"/>
          <w:color w:val="34280C"/>
          <w:sz w:val="28"/>
          <w:szCs w:val="28"/>
          <w:lang w:eastAsia="ru-RU"/>
        </w:rPr>
        <w:t>4. Решения, касающиеся лагеря (куда ехать, какие вещи с собой брать), должны приниматься совместно с ребёнком, учитывая, конечно, степень зрелости ребенка и требования лагеря. Если ребенок чувствует свою вовлеченность в процесс принятия решений, шансы на получение им позитивного опыта в лагере увеличиваются. </w:t>
      </w:r>
    </w:p>
    <w:p w:rsidR="007154DF" w:rsidRPr="007154DF" w:rsidRDefault="007154DF" w:rsidP="007154DF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34280C"/>
          <w:sz w:val="28"/>
          <w:szCs w:val="28"/>
          <w:lang w:eastAsia="ru-RU"/>
        </w:rPr>
      </w:pPr>
      <w:r w:rsidRPr="007154DF">
        <w:rPr>
          <w:rFonts w:ascii="Open Sans" w:eastAsia="Times New Roman" w:hAnsi="Open Sans" w:cs="Times New Roman"/>
          <w:color w:val="34280C"/>
          <w:sz w:val="28"/>
          <w:szCs w:val="28"/>
          <w:lang w:eastAsia="ru-RU"/>
        </w:rPr>
        <w:t> </w:t>
      </w:r>
    </w:p>
    <w:p w:rsidR="000E212E" w:rsidRDefault="000E212E" w:rsidP="000E212E">
      <w:pPr>
        <w:shd w:val="clear" w:color="auto" w:fill="FFFFFF"/>
        <w:spacing w:before="150" w:after="150" w:line="240" w:lineRule="auto"/>
        <w:jc w:val="center"/>
        <w:rPr>
          <w:rFonts w:ascii="Open Sans" w:eastAsia="Times New Roman" w:hAnsi="Open Sans" w:cs="Times New Roman"/>
          <w:b/>
          <w:bCs/>
          <w:color w:val="34280C"/>
          <w:sz w:val="28"/>
          <w:szCs w:val="28"/>
          <w:lang w:eastAsia="ru-RU"/>
        </w:rPr>
      </w:pPr>
    </w:p>
    <w:p w:rsidR="000E212E" w:rsidRDefault="000E212E" w:rsidP="000E212E">
      <w:pPr>
        <w:shd w:val="clear" w:color="auto" w:fill="FFFFFF"/>
        <w:spacing w:before="150" w:after="150" w:line="240" w:lineRule="auto"/>
        <w:jc w:val="center"/>
        <w:rPr>
          <w:rFonts w:ascii="Open Sans" w:eastAsia="Times New Roman" w:hAnsi="Open Sans" w:cs="Times New Roman"/>
          <w:b/>
          <w:bCs/>
          <w:color w:val="34280C"/>
          <w:sz w:val="28"/>
          <w:szCs w:val="28"/>
          <w:lang w:eastAsia="ru-RU"/>
        </w:rPr>
      </w:pPr>
    </w:p>
    <w:p w:rsidR="000E212E" w:rsidRDefault="000E212E" w:rsidP="000E212E">
      <w:pPr>
        <w:shd w:val="clear" w:color="auto" w:fill="FFFFFF"/>
        <w:spacing w:before="150" w:after="150" w:line="240" w:lineRule="auto"/>
        <w:jc w:val="center"/>
        <w:rPr>
          <w:rFonts w:ascii="Open Sans" w:eastAsia="Times New Roman" w:hAnsi="Open Sans" w:cs="Times New Roman"/>
          <w:b/>
          <w:bCs/>
          <w:color w:val="34280C"/>
          <w:sz w:val="28"/>
          <w:szCs w:val="28"/>
          <w:lang w:eastAsia="ru-RU"/>
        </w:rPr>
      </w:pPr>
    </w:p>
    <w:p w:rsidR="000E212E" w:rsidRDefault="000E212E" w:rsidP="000E212E">
      <w:pPr>
        <w:shd w:val="clear" w:color="auto" w:fill="FFFFFF"/>
        <w:spacing w:before="150" w:after="150" w:line="240" w:lineRule="auto"/>
        <w:jc w:val="center"/>
        <w:rPr>
          <w:rFonts w:ascii="Open Sans" w:eastAsia="Times New Roman" w:hAnsi="Open Sans" w:cs="Times New Roman"/>
          <w:b/>
          <w:bCs/>
          <w:color w:val="34280C"/>
          <w:sz w:val="28"/>
          <w:szCs w:val="28"/>
          <w:lang w:eastAsia="ru-RU"/>
        </w:rPr>
      </w:pPr>
    </w:p>
    <w:p w:rsidR="000E212E" w:rsidRDefault="000E212E" w:rsidP="00793C00">
      <w:pPr>
        <w:shd w:val="clear" w:color="auto" w:fill="FFFFFF"/>
        <w:spacing w:before="150" w:after="150" w:line="240" w:lineRule="auto"/>
        <w:jc w:val="center"/>
        <w:rPr>
          <w:rFonts w:ascii="Open Sans" w:eastAsia="Times New Roman" w:hAnsi="Open Sans" w:cs="Times New Roman"/>
          <w:b/>
          <w:bCs/>
          <w:color w:val="34280C"/>
          <w:sz w:val="28"/>
          <w:szCs w:val="28"/>
          <w:lang w:eastAsia="ru-RU"/>
        </w:rPr>
      </w:pPr>
    </w:p>
    <w:p w:rsidR="00793C00" w:rsidRDefault="00793C00" w:rsidP="00793C00">
      <w:pPr>
        <w:shd w:val="clear" w:color="auto" w:fill="FFFFFF"/>
        <w:spacing w:before="150" w:after="150" w:line="240" w:lineRule="auto"/>
        <w:jc w:val="center"/>
        <w:rPr>
          <w:rFonts w:ascii="Open Sans" w:eastAsia="Times New Roman" w:hAnsi="Open Sans" w:cs="Times New Roman"/>
          <w:b/>
          <w:bCs/>
          <w:color w:val="34280C"/>
          <w:sz w:val="28"/>
          <w:szCs w:val="28"/>
          <w:lang w:eastAsia="ru-RU"/>
        </w:rPr>
      </w:pPr>
    </w:p>
    <w:p w:rsidR="00793C00" w:rsidRDefault="00793C00" w:rsidP="00793C00">
      <w:pPr>
        <w:shd w:val="clear" w:color="auto" w:fill="FFFFFF"/>
        <w:spacing w:before="150" w:after="150" w:line="240" w:lineRule="auto"/>
        <w:jc w:val="center"/>
        <w:rPr>
          <w:rFonts w:ascii="Open Sans" w:eastAsia="Times New Roman" w:hAnsi="Open Sans" w:cs="Times New Roman"/>
          <w:b/>
          <w:bCs/>
          <w:color w:val="34280C"/>
          <w:sz w:val="28"/>
          <w:szCs w:val="28"/>
          <w:lang w:eastAsia="ru-RU"/>
        </w:rPr>
      </w:pPr>
    </w:p>
    <w:p w:rsidR="00793C00" w:rsidRDefault="00793C00" w:rsidP="00793C00">
      <w:pPr>
        <w:shd w:val="clear" w:color="auto" w:fill="FFFFFF"/>
        <w:spacing w:before="150" w:after="150" w:line="240" w:lineRule="auto"/>
        <w:jc w:val="center"/>
        <w:rPr>
          <w:rFonts w:ascii="Open Sans" w:eastAsia="Times New Roman" w:hAnsi="Open Sans" w:cs="Times New Roman"/>
          <w:b/>
          <w:bCs/>
          <w:color w:val="34280C"/>
          <w:sz w:val="28"/>
          <w:szCs w:val="28"/>
          <w:lang w:eastAsia="ru-RU"/>
        </w:rPr>
      </w:pPr>
    </w:p>
    <w:p w:rsidR="00793C00" w:rsidRDefault="00793C00" w:rsidP="00793C00">
      <w:pPr>
        <w:shd w:val="clear" w:color="auto" w:fill="FFFFFF"/>
        <w:spacing w:before="150" w:after="150" w:line="240" w:lineRule="auto"/>
        <w:jc w:val="center"/>
        <w:rPr>
          <w:rFonts w:ascii="Open Sans" w:eastAsia="Times New Roman" w:hAnsi="Open Sans" w:cs="Times New Roman"/>
          <w:b/>
          <w:bCs/>
          <w:color w:val="34280C"/>
          <w:sz w:val="28"/>
          <w:szCs w:val="28"/>
          <w:lang w:eastAsia="ru-RU"/>
        </w:rPr>
      </w:pPr>
    </w:p>
    <w:p w:rsidR="00793C00" w:rsidRDefault="00793C00" w:rsidP="00793C00">
      <w:pPr>
        <w:shd w:val="clear" w:color="auto" w:fill="FFFFFF"/>
        <w:spacing w:before="150" w:after="150" w:line="240" w:lineRule="auto"/>
        <w:jc w:val="center"/>
        <w:rPr>
          <w:rFonts w:ascii="Open Sans" w:eastAsia="Times New Roman" w:hAnsi="Open Sans" w:cs="Times New Roman"/>
          <w:b/>
          <w:bCs/>
          <w:color w:val="34280C"/>
          <w:sz w:val="28"/>
          <w:szCs w:val="28"/>
          <w:lang w:eastAsia="ru-RU"/>
        </w:rPr>
      </w:pPr>
    </w:p>
    <w:p w:rsidR="00247F7B" w:rsidRDefault="00247F7B" w:rsidP="000E212E">
      <w:pPr>
        <w:shd w:val="clear" w:color="auto" w:fill="FFFFFF"/>
        <w:spacing w:before="150" w:after="150" w:line="240" w:lineRule="auto"/>
        <w:jc w:val="center"/>
        <w:rPr>
          <w:rFonts w:ascii="Open Sans" w:eastAsia="Times New Roman" w:hAnsi="Open Sans" w:cs="Times New Roman"/>
          <w:b/>
          <w:bCs/>
          <w:color w:val="FF0000"/>
          <w:sz w:val="26"/>
          <w:szCs w:val="2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4EE4B" wp14:editId="4EC67B7A">
                <wp:simplePos x="0" y="0"/>
                <wp:positionH relativeFrom="column">
                  <wp:posOffset>-23495</wp:posOffset>
                </wp:positionH>
                <wp:positionV relativeFrom="paragraph">
                  <wp:posOffset>-260350</wp:posOffset>
                </wp:positionV>
                <wp:extent cx="1828800" cy="1828800"/>
                <wp:effectExtent l="0" t="0" r="0" b="762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7F7B" w:rsidRPr="00793C00" w:rsidRDefault="00247F7B" w:rsidP="00247F7B">
                            <w:pPr>
                              <w:shd w:val="clear" w:color="auto" w:fill="FFFFFF"/>
                              <w:spacing w:before="150" w:after="150" w:line="240" w:lineRule="auto"/>
                              <w:jc w:val="center"/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color w:val="34280C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3C00"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color w:val="34280C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Советы психолога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7" type="#_x0000_t202" style="position:absolute;left:0;text-align:left;margin-left:-1.85pt;margin-top:-20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" filled="f" stroked="f">
                <v:fill o:detectmouseclick="t"/>
                <v:textbox style="mso-fit-shape-to-text:t">
                  <w:txbxContent>
                    <w:p w:rsidR="00247F7B" w:rsidRPr="00793C00" w:rsidRDefault="00247F7B" w:rsidP="00247F7B">
                      <w:pPr>
                        <w:shd w:val="clear" w:color="auto" w:fill="FFFFFF"/>
                        <w:spacing w:before="150" w:after="150" w:line="240" w:lineRule="auto"/>
                        <w:jc w:val="center"/>
                        <w:rPr>
                          <w:rFonts w:ascii="Open Sans" w:eastAsia="Times New Roman" w:hAnsi="Open Sans" w:cs="Times New Roman"/>
                          <w:b/>
                          <w:bCs/>
                          <w:color w:val="34280C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3C00">
                        <w:rPr>
                          <w:rFonts w:ascii="Open Sans" w:eastAsia="Times New Roman" w:hAnsi="Open Sans" w:cs="Times New Roman"/>
                          <w:b/>
                          <w:bCs/>
                          <w:color w:val="34280C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Советы психолога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eastAsia="Times New Roman" w:hAnsi="Open Sans" w:cs="Times New Roman"/>
          <w:b/>
          <w:bCs/>
          <w:noProof/>
          <w:color w:val="34280C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EBE7AA0" wp14:editId="5C732164">
            <wp:simplePos x="0" y="0"/>
            <wp:positionH relativeFrom="column">
              <wp:posOffset>-280035</wp:posOffset>
            </wp:positionH>
            <wp:positionV relativeFrom="paragraph">
              <wp:posOffset>-203835</wp:posOffset>
            </wp:positionV>
            <wp:extent cx="1514475" cy="1514475"/>
            <wp:effectExtent l="0" t="0" r="9525" b="9525"/>
            <wp:wrapThrough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Kaj2oMVMk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F7B" w:rsidRDefault="00247F7B" w:rsidP="000E212E">
      <w:pPr>
        <w:shd w:val="clear" w:color="auto" w:fill="FFFFFF"/>
        <w:spacing w:before="150" w:after="150" w:line="240" w:lineRule="auto"/>
        <w:jc w:val="center"/>
        <w:rPr>
          <w:rFonts w:ascii="Open Sans" w:eastAsia="Times New Roman" w:hAnsi="Open Sans" w:cs="Times New Roman"/>
          <w:b/>
          <w:bCs/>
          <w:color w:val="FF0000"/>
          <w:sz w:val="26"/>
          <w:szCs w:val="2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E212E" w:rsidRPr="00793C00" w:rsidRDefault="007154DF" w:rsidP="000E212E">
      <w:pPr>
        <w:shd w:val="clear" w:color="auto" w:fill="FFFFFF"/>
        <w:spacing w:before="150" w:after="150" w:line="240" w:lineRule="auto"/>
        <w:jc w:val="center"/>
        <w:rPr>
          <w:rFonts w:ascii="Open Sans" w:eastAsia="Times New Roman" w:hAnsi="Open Sans" w:cs="Times New Roman"/>
          <w:b/>
          <w:bCs/>
          <w:color w:val="FF0000"/>
          <w:sz w:val="26"/>
          <w:szCs w:val="2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93C00">
        <w:rPr>
          <w:rFonts w:ascii="Open Sans" w:eastAsia="Times New Roman" w:hAnsi="Open Sans" w:cs="Times New Roman"/>
          <w:b/>
          <w:bCs/>
          <w:color w:val="FF0000"/>
          <w:sz w:val="26"/>
          <w:szCs w:val="2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 чем же придётся столкнуться ребенку,</w:t>
      </w:r>
    </w:p>
    <w:p w:rsidR="007154DF" w:rsidRPr="007154DF" w:rsidRDefault="007154DF" w:rsidP="000E212E">
      <w:pPr>
        <w:shd w:val="clear" w:color="auto" w:fill="FFFFFF"/>
        <w:spacing w:before="150" w:after="150" w:line="240" w:lineRule="auto"/>
        <w:jc w:val="center"/>
        <w:rPr>
          <w:rFonts w:ascii="Open Sans" w:eastAsia="Times New Roman" w:hAnsi="Open Sans" w:cs="Times New Roman"/>
          <w:b/>
          <w:color w:val="FF0000"/>
          <w:sz w:val="26"/>
          <w:szCs w:val="2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93C00">
        <w:rPr>
          <w:rFonts w:ascii="Open Sans" w:eastAsia="Times New Roman" w:hAnsi="Open Sans" w:cs="Times New Roman"/>
          <w:b/>
          <w:bCs/>
          <w:color w:val="FF0000"/>
          <w:sz w:val="26"/>
          <w:szCs w:val="2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впервые </w:t>
      </w:r>
      <w:proofErr w:type="gramStart"/>
      <w:r w:rsidRPr="00793C00">
        <w:rPr>
          <w:rFonts w:ascii="Open Sans" w:eastAsia="Times New Roman" w:hAnsi="Open Sans" w:cs="Times New Roman"/>
          <w:b/>
          <w:bCs/>
          <w:color w:val="FF0000"/>
          <w:sz w:val="26"/>
          <w:szCs w:val="2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попавшему</w:t>
      </w:r>
      <w:proofErr w:type="gramEnd"/>
      <w:r w:rsidRPr="00793C00">
        <w:rPr>
          <w:rFonts w:ascii="Open Sans" w:eastAsia="Times New Roman" w:hAnsi="Open Sans" w:cs="Times New Roman"/>
          <w:b/>
          <w:bCs/>
          <w:color w:val="FF0000"/>
          <w:sz w:val="26"/>
          <w:szCs w:val="2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в оздоровительный лагерь?</w:t>
      </w:r>
    </w:p>
    <w:p w:rsidR="007154DF" w:rsidRPr="007154DF" w:rsidRDefault="007154DF" w:rsidP="000E212E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34280C"/>
          <w:sz w:val="26"/>
          <w:szCs w:val="26"/>
          <w:lang w:eastAsia="ru-RU"/>
        </w:rPr>
      </w:pPr>
      <w:r w:rsidRPr="007154DF">
        <w:rPr>
          <w:rFonts w:ascii="Open Sans" w:eastAsia="Times New Roman" w:hAnsi="Open Sans" w:cs="Times New Roman"/>
          <w:color w:val="34280C"/>
          <w:sz w:val="26"/>
          <w:szCs w:val="26"/>
          <w:lang w:eastAsia="ru-RU"/>
        </w:rPr>
        <w:t>Пребывание в лагере требует определенного уровня самостоятельности и психологической зрелости. Объясните сыну или дочери, что: </w:t>
      </w:r>
    </w:p>
    <w:p w:rsidR="007154DF" w:rsidRPr="007154DF" w:rsidRDefault="007154DF" w:rsidP="000E212E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34280C"/>
          <w:sz w:val="26"/>
          <w:szCs w:val="26"/>
          <w:lang w:eastAsia="ru-RU"/>
        </w:rPr>
      </w:pPr>
      <w:r w:rsidRPr="007154DF">
        <w:rPr>
          <w:rFonts w:ascii="Open Sans" w:eastAsia="Times New Roman" w:hAnsi="Open Sans" w:cs="Times New Roman"/>
          <w:color w:val="34280C"/>
          <w:sz w:val="26"/>
          <w:szCs w:val="26"/>
          <w:lang w:eastAsia="ru-RU"/>
        </w:rPr>
        <w:t>1. там придется долгое время быть без родителей; </w:t>
      </w:r>
    </w:p>
    <w:p w:rsidR="007154DF" w:rsidRPr="007154DF" w:rsidRDefault="007154DF" w:rsidP="000E212E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34280C"/>
          <w:sz w:val="26"/>
          <w:szCs w:val="26"/>
          <w:lang w:eastAsia="ru-RU"/>
        </w:rPr>
      </w:pPr>
      <w:r w:rsidRPr="007154DF">
        <w:rPr>
          <w:rFonts w:ascii="Open Sans" w:eastAsia="Times New Roman" w:hAnsi="Open Sans" w:cs="Times New Roman"/>
          <w:color w:val="34280C"/>
          <w:sz w:val="26"/>
          <w:szCs w:val="26"/>
          <w:lang w:eastAsia="ru-RU"/>
        </w:rPr>
        <w:t>2. пространство лагеря совершенно незнакомо, и сразу запомнить, что где находится, не так-то просто; </w:t>
      </w:r>
    </w:p>
    <w:p w:rsidR="007154DF" w:rsidRPr="007154DF" w:rsidRDefault="007154DF" w:rsidP="000E212E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34280C"/>
          <w:sz w:val="26"/>
          <w:szCs w:val="26"/>
          <w:lang w:eastAsia="ru-RU"/>
        </w:rPr>
      </w:pPr>
      <w:r w:rsidRPr="007154DF">
        <w:rPr>
          <w:rFonts w:ascii="Open Sans" w:eastAsia="Times New Roman" w:hAnsi="Open Sans" w:cs="Times New Roman"/>
          <w:color w:val="34280C"/>
          <w:sz w:val="26"/>
          <w:szCs w:val="26"/>
          <w:lang w:eastAsia="ru-RU"/>
        </w:rPr>
        <w:t>3. правила пребывания в лагере поначалу неизвестны, но их выполнения требуют; </w:t>
      </w:r>
    </w:p>
    <w:p w:rsidR="007154DF" w:rsidRPr="007154DF" w:rsidRDefault="007154DF" w:rsidP="000E212E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34280C"/>
          <w:sz w:val="26"/>
          <w:szCs w:val="26"/>
          <w:lang w:eastAsia="ru-RU"/>
        </w:rPr>
      </w:pPr>
      <w:r w:rsidRPr="007154DF">
        <w:rPr>
          <w:rFonts w:ascii="Open Sans" w:eastAsia="Times New Roman" w:hAnsi="Open Sans" w:cs="Times New Roman"/>
          <w:color w:val="34280C"/>
          <w:sz w:val="26"/>
          <w:szCs w:val="26"/>
          <w:lang w:eastAsia="ru-RU"/>
        </w:rPr>
        <w:t>4. необходимо самому за собой ухаживать, например, содержать в порядке и чистоте одежду, тумбочку, постель; следить за своими вещами, чтобы не растерять предметы, без которых будет сложно обойтись - расчёску, зубную щетку и т.д.; </w:t>
      </w:r>
    </w:p>
    <w:p w:rsidR="007154DF" w:rsidRPr="007154DF" w:rsidRDefault="007154DF" w:rsidP="000E212E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34280C"/>
          <w:sz w:val="26"/>
          <w:szCs w:val="26"/>
          <w:lang w:eastAsia="ru-RU"/>
        </w:rPr>
      </w:pPr>
      <w:r w:rsidRPr="007154DF">
        <w:rPr>
          <w:rFonts w:ascii="Open Sans" w:eastAsia="Times New Roman" w:hAnsi="Open Sans" w:cs="Times New Roman"/>
          <w:color w:val="34280C"/>
          <w:sz w:val="26"/>
          <w:szCs w:val="26"/>
          <w:lang w:eastAsia="ru-RU"/>
        </w:rPr>
        <w:t>5. детский коллектив абсолютно новый, и нужно найти в нём свое место; </w:t>
      </w:r>
    </w:p>
    <w:p w:rsidR="007154DF" w:rsidRPr="007154DF" w:rsidRDefault="007154DF" w:rsidP="000E212E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34280C"/>
          <w:sz w:val="26"/>
          <w:szCs w:val="26"/>
          <w:lang w:eastAsia="ru-RU"/>
        </w:rPr>
      </w:pPr>
      <w:r w:rsidRPr="007154DF">
        <w:rPr>
          <w:rFonts w:ascii="Open Sans" w:eastAsia="Times New Roman" w:hAnsi="Open Sans" w:cs="Times New Roman"/>
          <w:color w:val="34280C"/>
          <w:sz w:val="26"/>
          <w:szCs w:val="26"/>
          <w:lang w:eastAsia="ru-RU"/>
        </w:rPr>
        <w:t>6. ответственность за себя придётся нести самому: решать, в какие кружки записаться, с кем дружить, в каких играх и забавах принимать участие. </w:t>
      </w:r>
    </w:p>
    <w:p w:rsidR="007154DF" w:rsidRPr="007154DF" w:rsidRDefault="007154DF" w:rsidP="000E212E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b/>
          <w:color w:val="34280C"/>
          <w:sz w:val="26"/>
          <w:szCs w:val="2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154DF">
        <w:rPr>
          <w:rFonts w:ascii="Open Sans" w:eastAsia="Times New Roman" w:hAnsi="Open Sans" w:cs="Times New Roman"/>
          <w:color w:val="34280C"/>
          <w:sz w:val="26"/>
          <w:szCs w:val="26"/>
          <w:lang w:eastAsia="ru-RU"/>
        </w:rPr>
        <w:t> </w:t>
      </w:r>
    </w:p>
    <w:p w:rsidR="000E212E" w:rsidRPr="00793C00" w:rsidRDefault="007154DF" w:rsidP="000E212E">
      <w:pPr>
        <w:shd w:val="clear" w:color="auto" w:fill="FFFFFF"/>
        <w:spacing w:before="150" w:after="150" w:line="240" w:lineRule="auto"/>
        <w:jc w:val="center"/>
        <w:rPr>
          <w:rFonts w:ascii="Open Sans" w:eastAsia="Times New Roman" w:hAnsi="Open Sans" w:cs="Times New Roman"/>
          <w:b/>
          <w:bCs/>
          <w:color w:val="FF0000"/>
          <w:sz w:val="26"/>
          <w:szCs w:val="2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93C00">
        <w:rPr>
          <w:rFonts w:ascii="Open Sans" w:eastAsia="Times New Roman" w:hAnsi="Open Sans" w:cs="Times New Roman"/>
          <w:b/>
          <w:bCs/>
          <w:color w:val="FF0000"/>
          <w:sz w:val="26"/>
          <w:szCs w:val="2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Какие существуют способы </w:t>
      </w:r>
    </w:p>
    <w:p w:rsidR="007154DF" w:rsidRPr="007154DF" w:rsidRDefault="007154DF" w:rsidP="000E212E">
      <w:pPr>
        <w:shd w:val="clear" w:color="auto" w:fill="FFFFFF"/>
        <w:spacing w:before="150" w:after="150" w:line="240" w:lineRule="auto"/>
        <w:jc w:val="center"/>
        <w:rPr>
          <w:rFonts w:ascii="Open Sans" w:eastAsia="Times New Roman" w:hAnsi="Open Sans" w:cs="Times New Roman"/>
          <w:b/>
          <w:color w:val="FF0000"/>
          <w:sz w:val="26"/>
          <w:szCs w:val="2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93C00">
        <w:rPr>
          <w:rFonts w:ascii="Open Sans" w:eastAsia="Times New Roman" w:hAnsi="Open Sans" w:cs="Times New Roman"/>
          <w:b/>
          <w:bCs/>
          <w:color w:val="FF0000"/>
          <w:sz w:val="26"/>
          <w:szCs w:val="2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создания нужного психологического настроя у ребенка?</w:t>
      </w:r>
    </w:p>
    <w:p w:rsidR="007154DF" w:rsidRPr="007154DF" w:rsidRDefault="007154DF" w:rsidP="000E212E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34280C"/>
          <w:sz w:val="26"/>
          <w:szCs w:val="26"/>
          <w:lang w:eastAsia="ru-RU"/>
        </w:rPr>
      </w:pPr>
      <w:r w:rsidRPr="007154DF">
        <w:rPr>
          <w:rFonts w:ascii="Open Sans" w:eastAsia="Times New Roman" w:hAnsi="Open Sans" w:cs="Times New Roman"/>
          <w:color w:val="34280C"/>
          <w:sz w:val="26"/>
          <w:szCs w:val="26"/>
          <w:lang w:eastAsia="ru-RU"/>
        </w:rPr>
        <w:t>Для одних людей поездка в лагерь является семейной традицией. Для других, наоборот, это противоречит их внутреннему миру. Если вы впервые отправляете ребёнка в лагерь, то должны осознавать, что и вы сами, и ваш ребёнок вместе учитесь расставанию, но ваша задача – поддержать его в этот нелёгкий для него момент. </w:t>
      </w:r>
    </w:p>
    <w:p w:rsidR="007154DF" w:rsidRPr="007154DF" w:rsidRDefault="007154DF" w:rsidP="000E212E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34280C"/>
          <w:sz w:val="26"/>
          <w:szCs w:val="26"/>
          <w:lang w:eastAsia="ru-RU"/>
        </w:rPr>
      </w:pPr>
      <w:r w:rsidRPr="007154DF">
        <w:rPr>
          <w:rFonts w:ascii="Open Sans" w:eastAsia="Times New Roman" w:hAnsi="Open Sans" w:cs="Times New Roman"/>
          <w:color w:val="34280C"/>
          <w:sz w:val="26"/>
          <w:szCs w:val="26"/>
          <w:lang w:eastAsia="ru-RU"/>
        </w:rPr>
        <w:t>1. Родители могут рассказать о том, что такое лагерь, какие в нём правила. Хорошо, если вы вспомните и расскажете малышу несколько интересных историй из вашей «лагерной» жизни, покажете фотографии. </w:t>
      </w:r>
    </w:p>
    <w:p w:rsidR="007154DF" w:rsidRPr="007154DF" w:rsidRDefault="007154DF" w:rsidP="000E212E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34280C"/>
          <w:sz w:val="26"/>
          <w:szCs w:val="26"/>
          <w:lang w:eastAsia="ru-RU"/>
        </w:rPr>
      </w:pPr>
      <w:r w:rsidRPr="007154DF">
        <w:rPr>
          <w:rFonts w:ascii="Open Sans" w:eastAsia="Times New Roman" w:hAnsi="Open Sans" w:cs="Times New Roman"/>
          <w:color w:val="34280C"/>
          <w:sz w:val="26"/>
          <w:szCs w:val="26"/>
          <w:lang w:eastAsia="ru-RU"/>
        </w:rPr>
        <w:t>2. Дайте понять, что если ребёнок будет соблюдать основные правила и проявлять доброжелательность в общении, отдых будет удачным. Вселите в ребёнка уверенность, что он сможет хорошо провести время вдали от дома. </w:t>
      </w:r>
    </w:p>
    <w:p w:rsidR="007154DF" w:rsidRPr="007154DF" w:rsidRDefault="007154DF" w:rsidP="000E212E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34280C"/>
          <w:sz w:val="26"/>
          <w:szCs w:val="26"/>
          <w:lang w:eastAsia="ru-RU"/>
        </w:rPr>
      </w:pPr>
      <w:r w:rsidRPr="007154DF">
        <w:rPr>
          <w:rFonts w:ascii="Open Sans" w:eastAsia="Times New Roman" w:hAnsi="Open Sans" w:cs="Times New Roman"/>
          <w:color w:val="34280C"/>
          <w:sz w:val="26"/>
          <w:szCs w:val="26"/>
          <w:lang w:eastAsia="ru-RU"/>
        </w:rPr>
        <w:t>3. Если есть возможность, отправьте ребёнка в компании знакомых ему ребят, так ему будет легче адаптироваться в новом коллективе. </w:t>
      </w:r>
    </w:p>
    <w:p w:rsidR="007154DF" w:rsidRPr="007154DF" w:rsidRDefault="007154DF" w:rsidP="000E212E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34280C"/>
          <w:sz w:val="26"/>
          <w:szCs w:val="26"/>
          <w:lang w:eastAsia="ru-RU"/>
        </w:rPr>
      </w:pPr>
      <w:r w:rsidRPr="007154DF">
        <w:rPr>
          <w:rFonts w:ascii="Open Sans" w:eastAsia="Times New Roman" w:hAnsi="Open Sans" w:cs="Times New Roman"/>
          <w:color w:val="34280C"/>
          <w:sz w:val="26"/>
          <w:szCs w:val="26"/>
          <w:lang w:eastAsia="ru-RU"/>
        </w:rPr>
        <w:t>4. Чем спокойнее родители будут реагировать на отъезд ребёнка, тем легче он воспримет разлуку и новые условия в лагере. Тревогой родителей «заражаются» практически все дети (особенно начальной школы). Психологами доказано, что у тревожных (истеричных) матерей дети с такими же показателями. Главное – не паникуйте сами! </w:t>
      </w:r>
    </w:p>
    <w:p w:rsidR="007154DF" w:rsidRPr="007154DF" w:rsidRDefault="003A3F62" w:rsidP="000E212E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34280C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278DE" wp14:editId="6143BFDA">
                <wp:simplePos x="0" y="0"/>
                <wp:positionH relativeFrom="column">
                  <wp:posOffset>1462405</wp:posOffset>
                </wp:positionH>
                <wp:positionV relativeFrom="paragraph">
                  <wp:posOffset>1449705</wp:posOffset>
                </wp:positionV>
                <wp:extent cx="1828800" cy="1828800"/>
                <wp:effectExtent l="0" t="0" r="0" b="762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3F62" w:rsidRPr="00793C00" w:rsidRDefault="003A3F62" w:rsidP="003A3F62">
                            <w:pPr>
                              <w:shd w:val="clear" w:color="auto" w:fill="FFFFFF"/>
                              <w:spacing w:before="150" w:after="150" w:line="240" w:lineRule="auto"/>
                              <w:jc w:val="center"/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color w:val="34280C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3C00"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color w:val="34280C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Советы психолога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8" type="#_x0000_t202" style="position:absolute;left:0;text-align:left;margin-left:115.15pt;margin-top:114.1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" filled="f" stroked="f">
                <v:fill o:detectmouseclick="t"/>
                <v:textbox style="mso-fit-shape-to-text:t">
                  <w:txbxContent>
                    <w:p w:rsidR="003A3F62" w:rsidRPr="00793C00" w:rsidRDefault="003A3F62" w:rsidP="003A3F62">
                      <w:pPr>
                        <w:shd w:val="clear" w:color="auto" w:fill="FFFFFF"/>
                        <w:spacing w:before="150" w:after="150" w:line="240" w:lineRule="auto"/>
                        <w:jc w:val="center"/>
                        <w:rPr>
                          <w:rFonts w:ascii="Open Sans" w:eastAsia="Times New Roman" w:hAnsi="Open Sans" w:cs="Times New Roman"/>
                          <w:b/>
                          <w:bCs/>
                          <w:color w:val="34280C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3C00">
                        <w:rPr>
                          <w:rFonts w:ascii="Open Sans" w:eastAsia="Times New Roman" w:hAnsi="Open Sans" w:cs="Times New Roman"/>
                          <w:b/>
                          <w:bCs/>
                          <w:color w:val="34280C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Советы психолога</w:t>
                      </w:r>
                    </w:p>
                  </w:txbxContent>
                </v:textbox>
              </v:shape>
            </w:pict>
          </mc:Fallback>
        </mc:AlternateContent>
      </w:r>
      <w:r w:rsidR="007154DF" w:rsidRPr="007154DF">
        <w:rPr>
          <w:rFonts w:ascii="Open Sans" w:eastAsia="Times New Roman" w:hAnsi="Open Sans" w:cs="Times New Roman"/>
          <w:color w:val="34280C"/>
          <w:sz w:val="26"/>
          <w:szCs w:val="26"/>
          <w:lang w:eastAsia="ru-RU"/>
        </w:rPr>
        <w:t>5. Родителям необходимо как можно больше собрать информации о лагере: где находится, какие условия, кто будет воспитателем, какие кружки, секции, развлечения есть в лагере, когда можно приезжать к ребёнку и т.п. Тогда тревога уляжется</w:t>
      </w:r>
      <w:r w:rsidR="007154DF" w:rsidRPr="007154DF">
        <w:rPr>
          <w:rFonts w:ascii="Open Sans" w:eastAsia="Times New Roman" w:hAnsi="Open Sans" w:cs="Times New Roman"/>
          <w:color w:val="34280C"/>
          <w:sz w:val="28"/>
          <w:szCs w:val="28"/>
          <w:lang w:eastAsia="ru-RU"/>
        </w:rPr>
        <w:t>. </w:t>
      </w:r>
    </w:p>
    <w:p w:rsidR="000E212E" w:rsidRDefault="003A3F62" w:rsidP="000E212E">
      <w:pPr>
        <w:shd w:val="clear" w:color="auto" w:fill="FFFFFF"/>
        <w:tabs>
          <w:tab w:val="left" w:pos="1035"/>
          <w:tab w:val="center" w:pos="4677"/>
        </w:tabs>
        <w:spacing w:before="150" w:after="150" w:line="240" w:lineRule="auto"/>
        <w:rPr>
          <w:rFonts w:ascii="Open Sans" w:eastAsia="Times New Roman" w:hAnsi="Open Sans" w:cs="Times New Roman"/>
          <w:b/>
          <w:bCs/>
          <w:color w:val="34280C"/>
          <w:sz w:val="26"/>
          <w:szCs w:val="26"/>
          <w:lang w:eastAsia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0F1EA6" wp14:editId="6217A636">
                <wp:simplePos x="0" y="0"/>
                <wp:positionH relativeFrom="column">
                  <wp:posOffset>-23495</wp:posOffset>
                </wp:positionH>
                <wp:positionV relativeFrom="paragraph">
                  <wp:posOffset>-328930</wp:posOffset>
                </wp:positionV>
                <wp:extent cx="1828800" cy="1828800"/>
                <wp:effectExtent l="0" t="0" r="0" b="762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3F62" w:rsidRPr="00793C00" w:rsidRDefault="003A3F62" w:rsidP="003A3F62">
                            <w:pPr>
                              <w:shd w:val="clear" w:color="auto" w:fill="FFFFFF"/>
                              <w:spacing w:before="150" w:after="150" w:line="240" w:lineRule="auto"/>
                              <w:jc w:val="center"/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color w:val="34280C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3C00"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color w:val="34280C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Советы психолога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9" type="#_x0000_t202" style="position:absolute;margin-left:-1.85pt;margin-top:-25.9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" filled="f" stroked="f">
                <v:fill o:detectmouseclick="t"/>
                <v:textbox style="mso-fit-shape-to-text:t">
                  <w:txbxContent>
                    <w:p w:rsidR="003A3F62" w:rsidRPr="00793C00" w:rsidRDefault="003A3F62" w:rsidP="003A3F62">
                      <w:pPr>
                        <w:shd w:val="clear" w:color="auto" w:fill="FFFFFF"/>
                        <w:spacing w:before="150" w:after="150" w:line="240" w:lineRule="auto"/>
                        <w:jc w:val="center"/>
                        <w:rPr>
                          <w:rFonts w:ascii="Open Sans" w:eastAsia="Times New Roman" w:hAnsi="Open Sans" w:cs="Times New Roman"/>
                          <w:b/>
                          <w:bCs/>
                          <w:color w:val="34280C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3C00">
                        <w:rPr>
                          <w:rFonts w:ascii="Open Sans" w:eastAsia="Times New Roman" w:hAnsi="Open Sans" w:cs="Times New Roman"/>
                          <w:b/>
                          <w:bCs/>
                          <w:color w:val="34280C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Советы психолога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eastAsia="Times New Roman" w:hAnsi="Open Sans" w:cs="Times New Roman"/>
          <w:b/>
          <w:bCs/>
          <w:noProof/>
          <w:color w:val="34280C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EF3D796" wp14:editId="3BA25E79">
            <wp:simplePos x="0" y="0"/>
            <wp:positionH relativeFrom="column">
              <wp:posOffset>-260985</wp:posOffset>
            </wp:positionH>
            <wp:positionV relativeFrom="paragraph">
              <wp:posOffset>-165100</wp:posOffset>
            </wp:positionV>
            <wp:extent cx="1514475" cy="1514475"/>
            <wp:effectExtent l="0" t="0" r="9525" b="9525"/>
            <wp:wrapThrough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Kaj2oMVMk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12E">
        <w:rPr>
          <w:rFonts w:ascii="Open Sans" w:eastAsia="Times New Roman" w:hAnsi="Open Sans" w:cs="Times New Roman"/>
          <w:b/>
          <w:bCs/>
          <w:color w:val="34280C"/>
          <w:sz w:val="26"/>
          <w:szCs w:val="26"/>
          <w:lang w:eastAsia="ru-RU"/>
        </w:rPr>
        <w:tab/>
      </w:r>
    </w:p>
    <w:p w:rsidR="000E212E" w:rsidRDefault="000E212E" w:rsidP="000E212E">
      <w:pPr>
        <w:shd w:val="clear" w:color="auto" w:fill="FFFFFF"/>
        <w:tabs>
          <w:tab w:val="left" w:pos="1035"/>
          <w:tab w:val="center" w:pos="4677"/>
        </w:tabs>
        <w:spacing w:before="150" w:after="150" w:line="240" w:lineRule="auto"/>
        <w:rPr>
          <w:rFonts w:ascii="Open Sans" w:eastAsia="Times New Roman" w:hAnsi="Open Sans" w:cs="Times New Roman"/>
          <w:b/>
          <w:bCs/>
          <w:color w:val="34280C"/>
          <w:sz w:val="26"/>
          <w:szCs w:val="26"/>
          <w:lang w:eastAsia="ru-RU"/>
        </w:rPr>
      </w:pPr>
    </w:p>
    <w:p w:rsidR="007154DF" w:rsidRPr="007154DF" w:rsidRDefault="007154DF" w:rsidP="000E212E">
      <w:pPr>
        <w:shd w:val="clear" w:color="auto" w:fill="FFFFFF"/>
        <w:tabs>
          <w:tab w:val="left" w:pos="1035"/>
          <w:tab w:val="center" w:pos="4677"/>
        </w:tabs>
        <w:spacing w:before="150" w:after="150" w:line="240" w:lineRule="auto"/>
        <w:jc w:val="center"/>
        <w:rPr>
          <w:rFonts w:ascii="Open Sans" w:eastAsia="Times New Roman" w:hAnsi="Open Sans" w:cs="Times New Roman"/>
          <w:b/>
          <w:color w:val="34280C"/>
          <w:sz w:val="26"/>
          <w:szCs w:val="2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93C00">
        <w:rPr>
          <w:rFonts w:ascii="Open Sans" w:eastAsia="Times New Roman" w:hAnsi="Open Sans" w:cs="Times New Roman"/>
          <w:b/>
          <w:bCs/>
          <w:color w:val="34280C"/>
          <w:sz w:val="26"/>
          <w:szCs w:val="2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Как реагировать на просьбы ребенка забрать его домой?</w:t>
      </w:r>
    </w:p>
    <w:p w:rsidR="007154DF" w:rsidRPr="007154DF" w:rsidRDefault="007154DF" w:rsidP="000E212E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34280C"/>
          <w:sz w:val="24"/>
          <w:szCs w:val="24"/>
          <w:lang w:eastAsia="ru-RU"/>
        </w:rPr>
      </w:pPr>
      <w:r w:rsidRPr="007154DF">
        <w:rPr>
          <w:rFonts w:ascii="Open Sans" w:eastAsia="Times New Roman" w:hAnsi="Open Sans" w:cs="Times New Roman"/>
          <w:color w:val="34280C"/>
          <w:sz w:val="24"/>
          <w:szCs w:val="24"/>
          <w:lang w:eastAsia="ru-RU"/>
        </w:rPr>
        <w:t>В том или ином виде адаптация проходит у каждого ребенка, но это вовсе не значит, что не стоит обращать внимания на жалобы и слёзные просьбы ребёнка забрать его из лагеря. Даже находясь вдали от ребёнка можно попытаться помочь ему, попробовав воспользоваться простыми советами. </w:t>
      </w:r>
    </w:p>
    <w:p w:rsidR="007154DF" w:rsidRPr="007154DF" w:rsidRDefault="007154DF" w:rsidP="000E212E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34280C"/>
          <w:sz w:val="24"/>
          <w:szCs w:val="24"/>
          <w:lang w:eastAsia="ru-RU"/>
        </w:rPr>
      </w:pPr>
      <w:r w:rsidRPr="007154DF">
        <w:rPr>
          <w:rFonts w:ascii="Open Sans" w:eastAsia="Times New Roman" w:hAnsi="Open Sans" w:cs="Times New Roman"/>
          <w:color w:val="34280C"/>
          <w:sz w:val="24"/>
          <w:szCs w:val="24"/>
          <w:lang w:eastAsia="ru-RU"/>
        </w:rPr>
        <w:t>1. Надо расспросить ребёнка о том, что именно не нравится в лагере, вместе поискать решение этих проблем. </w:t>
      </w:r>
    </w:p>
    <w:p w:rsidR="007154DF" w:rsidRPr="007154DF" w:rsidRDefault="007154DF" w:rsidP="000E212E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34280C"/>
          <w:sz w:val="24"/>
          <w:szCs w:val="24"/>
          <w:lang w:eastAsia="ru-RU"/>
        </w:rPr>
      </w:pPr>
      <w:r w:rsidRPr="007154DF">
        <w:rPr>
          <w:rFonts w:ascii="Open Sans" w:eastAsia="Times New Roman" w:hAnsi="Open Sans" w:cs="Times New Roman"/>
          <w:color w:val="34280C"/>
          <w:sz w:val="24"/>
          <w:szCs w:val="24"/>
          <w:lang w:eastAsia="ru-RU"/>
        </w:rPr>
        <w:t>2. Важно сказать, что вы тоже скучаете, но верите, что он быстро найдёт новых друзей, следует настроить ребёнка на хороший отдых. </w:t>
      </w:r>
    </w:p>
    <w:p w:rsidR="007154DF" w:rsidRPr="007154DF" w:rsidRDefault="007154DF" w:rsidP="000E212E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34280C"/>
          <w:sz w:val="24"/>
          <w:szCs w:val="24"/>
          <w:lang w:eastAsia="ru-RU"/>
        </w:rPr>
      </w:pPr>
      <w:r w:rsidRPr="007154DF">
        <w:rPr>
          <w:rFonts w:ascii="Open Sans" w:eastAsia="Times New Roman" w:hAnsi="Open Sans" w:cs="Times New Roman"/>
          <w:color w:val="34280C"/>
          <w:sz w:val="24"/>
          <w:szCs w:val="24"/>
          <w:lang w:eastAsia="ru-RU"/>
        </w:rPr>
        <w:t>3. Если ребёнок жалуется, что его бьют, дразнят и обижают, надо обязательно связаться с администрацией лагеря и попросить воспитателя (вожатого) прояснить ситуацию, можно по предварительной договоренности с администрацией лагеря, поехать, чтобы понять, говорит ли ребёнок правду или фантазирует с целью привлечения внимания. </w:t>
      </w:r>
    </w:p>
    <w:p w:rsidR="007154DF" w:rsidRPr="007154DF" w:rsidRDefault="007154DF" w:rsidP="000E212E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34280C"/>
          <w:sz w:val="24"/>
          <w:szCs w:val="24"/>
          <w:lang w:eastAsia="ru-RU"/>
        </w:rPr>
      </w:pPr>
      <w:r w:rsidRPr="007154DF">
        <w:rPr>
          <w:rFonts w:ascii="Open Sans" w:eastAsia="Times New Roman" w:hAnsi="Open Sans" w:cs="Times New Roman"/>
          <w:color w:val="34280C"/>
          <w:sz w:val="24"/>
          <w:szCs w:val="24"/>
          <w:lang w:eastAsia="ru-RU"/>
        </w:rPr>
        <w:t xml:space="preserve">4. Демонстративный ребёнок чувствует недостаток внимания к себе и поэтому может устроить </w:t>
      </w:r>
      <w:proofErr w:type="gramStart"/>
      <w:r w:rsidRPr="007154DF">
        <w:rPr>
          <w:rFonts w:ascii="Open Sans" w:eastAsia="Times New Roman" w:hAnsi="Open Sans" w:cs="Times New Roman"/>
          <w:color w:val="34280C"/>
          <w:sz w:val="24"/>
          <w:szCs w:val="24"/>
          <w:lang w:eastAsia="ru-RU"/>
        </w:rPr>
        <w:t>истерику</w:t>
      </w:r>
      <w:proofErr w:type="gramEnd"/>
      <w:r w:rsidRPr="007154DF">
        <w:rPr>
          <w:rFonts w:ascii="Open Sans" w:eastAsia="Times New Roman" w:hAnsi="Open Sans" w:cs="Times New Roman"/>
          <w:color w:val="34280C"/>
          <w:sz w:val="24"/>
          <w:szCs w:val="24"/>
          <w:lang w:eastAsia="ru-RU"/>
        </w:rPr>
        <w:t xml:space="preserve"> как родителям, так и вожатым. Единой стратегии, которую можно рекомендовать при общении с таким ребенком, нет. Терпеливые родители могут дотерпеть до конца смены, оставив ребёнка в лагере в воспитательных целях, те, у кого нервы не выдержат, могут забрать ребенка посредине смены. Всё зависит от терпения родителей и цели, которой они хотят достичь. </w:t>
      </w:r>
    </w:p>
    <w:p w:rsidR="007154DF" w:rsidRPr="007154DF" w:rsidRDefault="007154DF" w:rsidP="000E212E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34280C"/>
          <w:sz w:val="24"/>
          <w:szCs w:val="24"/>
          <w:lang w:eastAsia="ru-RU"/>
        </w:rPr>
      </w:pPr>
      <w:r w:rsidRPr="007154DF">
        <w:rPr>
          <w:rFonts w:ascii="Open Sans" w:eastAsia="Times New Roman" w:hAnsi="Open Sans" w:cs="Times New Roman"/>
          <w:color w:val="34280C"/>
          <w:sz w:val="24"/>
          <w:szCs w:val="24"/>
          <w:lang w:eastAsia="ru-RU"/>
        </w:rPr>
        <w:t>5. Ещё один важный совет: постарайтесь общаться с ребёнком по телефону в первой половине дня и до 18 часов – в это время ваш ребенок увлечён деятельностью и общением. Ваш звонок не вызовет грусти и тоски по дому. Поздние звонки, особенно ближе к отбою, напоминают ребёнку об уютной обстановке дома. Ребёнок начинает скучать и проситься домой. </w:t>
      </w:r>
    </w:p>
    <w:p w:rsidR="007154DF" w:rsidRPr="007154DF" w:rsidRDefault="007154DF" w:rsidP="000E212E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34280C"/>
          <w:sz w:val="24"/>
          <w:szCs w:val="24"/>
          <w:lang w:eastAsia="ru-RU"/>
        </w:rPr>
      </w:pPr>
      <w:r w:rsidRPr="007154DF">
        <w:rPr>
          <w:rFonts w:ascii="Open Sans" w:eastAsia="Times New Roman" w:hAnsi="Open Sans" w:cs="Times New Roman"/>
          <w:color w:val="34280C"/>
          <w:sz w:val="24"/>
          <w:szCs w:val="24"/>
          <w:lang w:eastAsia="ru-RU"/>
        </w:rPr>
        <w:t xml:space="preserve">В большинстве случаев то, что поначалу вызывало тревогу, обернется преимуществом. Обстановка непривычная, но сколько всего увлекательного! Коллектив незнакомый, но зато можно решиться и показать себя по-новому, более </w:t>
      </w:r>
      <w:proofErr w:type="gramStart"/>
      <w:r w:rsidRPr="007154DF">
        <w:rPr>
          <w:rFonts w:ascii="Open Sans" w:eastAsia="Times New Roman" w:hAnsi="Open Sans" w:cs="Times New Roman"/>
          <w:color w:val="34280C"/>
          <w:sz w:val="24"/>
          <w:szCs w:val="24"/>
          <w:lang w:eastAsia="ru-RU"/>
        </w:rPr>
        <w:t>смелым</w:t>
      </w:r>
      <w:proofErr w:type="gramEnd"/>
      <w:r w:rsidRPr="007154DF">
        <w:rPr>
          <w:rFonts w:ascii="Open Sans" w:eastAsia="Times New Roman" w:hAnsi="Open Sans" w:cs="Times New Roman"/>
          <w:color w:val="34280C"/>
          <w:sz w:val="24"/>
          <w:szCs w:val="24"/>
          <w:lang w:eastAsia="ru-RU"/>
        </w:rPr>
        <w:t xml:space="preserve"> и интересным! Нужно принимать самостоятельные решения, ведь это же </w:t>
      </w:r>
      <w:proofErr w:type="gramStart"/>
      <w:r w:rsidRPr="007154DF">
        <w:rPr>
          <w:rFonts w:ascii="Open Sans" w:eastAsia="Times New Roman" w:hAnsi="Open Sans" w:cs="Times New Roman"/>
          <w:color w:val="34280C"/>
          <w:sz w:val="24"/>
          <w:szCs w:val="24"/>
          <w:lang w:eastAsia="ru-RU"/>
        </w:rPr>
        <w:t>здорово</w:t>
      </w:r>
      <w:proofErr w:type="gramEnd"/>
      <w:r w:rsidRPr="007154DF">
        <w:rPr>
          <w:rFonts w:ascii="Open Sans" w:eastAsia="Times New Roman" w:hAnsi="Open Sans" w:cs="Times New Roman"/>
          <w:color w:val="34280C"/>
          <w:sz w:val="24"/>
          <w:szCs w:val="24"/>
          <w:lang w:eastAsia="ru-RU"/>
        </w:rPr>
        <w:t>! Да, родители не подсказывают, но нет ни повышенного контроля, ни излишней опеки. Дети, преодолевшие трудности адаптации, радуются, что не уехали домой, а остался отдыхать. </w:t>
      </w:r>
    </w:p>
    <w:p w:rsidR="007154DF" w:rsidRPr="007154DF" w:rsidRDefault="007154DF" w:rsidP="000E212E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34280C"/>
          <w:sz w:val="24"/>
          <w:szCs w:val="24"/>
          <w:lang w:eastAsia="ru-RU"/>
        </w:rPr>
      </w:pPr>
      <w:r w:rsidRPr="007154DF">
        <w:rPr>
          <w:rFonts w:ascii="Open Sans" w:eastAsia="Times New Roman" w:hAnsi="Open Sans" w:cs="Times New Roman"/>
          <w:color w:val="34280C"/>
          <w:sz w:val="24"/>
          <w:szCs w:val="24"/>
          <w:lang w:eastAsia="ru-RU"/>
        </w:rPr>
        <w:t>Еще один «острый», но короткий период, — когда смена переваливает за середину. На несколько дней возвращаются тоска по дому, по родителям, усталость от общения в новом коллективе. Снова вы можете услышать жалобы ребёнка и просьбы забрать его домой. Но это лишь на 2-3 дня. Затем открывается «второе дыхание»: дети понимают, что смена движется к концу, и спешат успеть то, что не смогут сделать дома. Ближе к концу смены многие дети говорят, что им жалко уезжать из лагеря. Если вы слышите от ребёнка такие слова, если он просит вас в следующем году ещё раз отправить его в лагерь, значит, он получил от отдыха то, что ему было нужно! </w:t>
      </w:r>
    </w:p>
    <w:p w:rsidR="00310C85" w:rsidRPr="003A3F62" w:rsidRDefault="007154DF" w:rsidP="000E212E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34280C"/>
          <w:sz w:val="24"/>
          <w:szCs w:val="24"/>
          <w:lang w:eastAsia="ru-RU"/>
        </w:rPr>
      </w:pPr>
      <w:r w:rsidRPr="007154DF">
        <w:rPr>
          <w:rFonts w:ascii="Open Sans" w:eastAsia="Times New Roman" w:hAnsi="Open Sans" w:cs="Times New Roman"/>
          <w:color w:val="34280C"/>
          <w:sz w:val="24"/>
          <w:szCs w:val="24"/>
          <w:lang w:eastAsia="ru-RU"/>
        </w:rPr>
        <w:t>Даже если первое знакомство вашего ребёнка с лагерем сложилось не очень хорошо, не стоит расстраиваться. Лагерь – это маленькая школа жизни, как для детей, так и для родителей. И, вероятно, что, «выучив этот урок», в следующий раз вы и ваш ребёнок отдохнете с куда большим удовольствием. </w:t>
      </w:r>
      <w:bookmarkStart w:id="0" w:name="_GoBack"/>
      <w:bookmarkEnd w:id="0"/>
    </w:p>
    <w:sectPr w:rsidR="00310C85" w:rsidRPr="003A3F62" w:rsidSect="000E212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A1"/>
    <w:rsid w:val="000E212E"/>
    <w:rsid w:val="001879A1"/>
    <w:rsid w:val="001C3887"/>
    <w:rsid w:val="00247F7B"/>
    <w:rsid w:val="00310C85"/>
    <w:rsid w:val="003A3F62"/>
    <w:rsid w:val="006F2145"/>
    <w:rsid w:val="007154DF"/>
    <w:rsid w:val="00793C00"/>
    <w:rsid w:val="00CC2E01"/>
    <w:rsid w:val="00C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C"/>
  </w:style>
  <w:style w:type="paragraph" w:styleId="2">
    <w:name w:val="heading 2"/>
    <w:basedOn w:val="a"/>
    <w:link w:val="20"/>
    <w:uiPriority w:val="9"/>
    <w:qFormat/>
    <w:rsid w:val="007154DF"/>
    <w:pPr>
      <w:spacing w:after="225" w:line="240" w:lineRule="auto"/>
      <w:outlineLvl w:val="1"/>
    </w:pPr>
    <w:rPr>
      <w:rFonts w:ascii="Times New Roman" w:eastAsia="Times New Roman" w:hAnsi="Times New Roman" w:cs="Times New Roman"/>
      <w:b/>
      <w:bCs/>
      <w:color w:val="FF980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4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154DF"/>
    <w:rPr>
      <w:rFonts w:ascii="Times New Roman" w:eastAsia="Times New Roman" w:hAnsi="Times New Roman" w:cs="Times New Roman"/>
      <w:b/>
      <w:bCs/>
      <w:color w:val="FF9800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154DF"/>
    <w:rPr>
      <w:b/>
      <w:bCs/>
    </w:rPr>
  </w:style>
  <w:style w:type="paragraph" w:styleId="a5">
    <w:name w:val="Normal (Web)"/>
    <w:basedOn w:val="a"/>
    <w:uiPriority w:val="99"/>
    <w:semiHidden/>
    <w:unhideWhenUsed/>
    <w:rsid w:val="007154D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C"/>
  </w:style>
  <w:style w:type="paragraph" w:styleId="2">
    <w:name w:val="heading 2"/>
    <w:basedOn w:val="a"/>
    <w:link w:val="20"/>
    <w:uiPriority w:val="9"/>
    <w:qFormat/>
    <w:rsid w:val="007154DF"/>
    <w:pPr>
      <w:spacing w:after="225" w:line="240" w:lineRule="auto"/>
      <w:outlineLvl w:val="1"/>
    </w:pPr>
    <w:rPr>
      <w:rFonts w:ascii="Times New Roman" w:eastAsia="Times New Roman" w:hAnsi="Times New Roman" w:cs="Times New Roman"/>
      <w:b/>
      <w:bCs/>
      <w:color w:val="FF980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4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154DF"/>
    <w:rPr>
      <w:rFonts w:ascii="Times New Roman" w:eastAsia="Times New Roman" w:hAnsi="Times New Roman" w:cs="Times New Roman"/>
      <w:b/>
      <w:bCs/>
      <w:color w:val="FF9800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154DF"/>
    <w:rPr>
      <w:b/>
      <w:bCs/>
    </w:rPr>
  </w:style>
  <w:style w:type="paragraph" w:styleId="a5">
    <w:name w:val="Normal (Web)"/>
    <w:basedOn w:val="a"/>
    <w:uiPriority w:val="99"/>
    <w:semiHidden/>
    <w:unhideWhenUsed/>
    <w:rsid w:val="007154D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9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5183-9650-465C-BAEC-CC3849B7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Энергетик Лагерь</dc:creator>
  <cp:keywords/>
  <dc:description/>
  <cp:lastModifiedBy>Энергетик Лагерь</cp:lastModifiedBy>
  <cp:revision>7</cp:revision>
  <cp:lastPrinted>2017-06-08T06:46:00Z</cp:lastPrinted>
  <dcterms:created xsi:type="dcterms:W3CDTF">2017-06-08T06:09:00Z</dcterms:created>
  <dcterms:modified xsi:type="dcterms:W3CDTF">2017-06-08T06:52:00Z</dcterms:modified>
</cp:coreProperties>
</file>