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D8" w:rsidRDefault="00E95488">
      <w:r>
        <w:rPr>
          <w:noProof/>
          <w:lang w:eastAsia="ru-RU"/>
        </w:rPr>
        <w:drawing>
          <wp:inline distT="0" distB="0" distL="0" distR="0">
            <wp:extent cx="5610225" cy="2619375"/>
            <wp:effectExtent l="19050" t="0" r="9525" b="0"/>
            <wp:docPr id="1" name="Рисунок 1" descr="C:\Users\Alexander\Desktop\БУКЛЕТЫ\день памяти жертв 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er\Desktop\БУКЛЕТЫ\день памяти жертв ДТ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DE8" w:rsidRPr="00611DE8" w:rsidRDefault="00611DE8" w:rsidP="001E15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</w:pPr>
      <w:r w:rsidRPr="00611DE8"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  <w:t>День памяти жертв ДТП!</w:t>
      </w:r>
    </w:p>
    <w:p w:rsidR="00611DE8" w:rsidRDefault="00611DE8" w:rsidP="001E15D4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Ежегодно, в третье воскресенье ноября, во всем мире отмечают День памяти жертв дорожных аварий. Дорожно-транспортный травматизм – одна из основных причин смертности молодых людей и детей в мире.</w:t>
      </w:r>
    </w:p>
    <w:p w:rsidR="007F0904" w:rsidRPr="007F0904" w:rsidRDefault="007F0904" w:rsidP="007F090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F0904">
        <w:rPr>
          <w:rStyle w:val="c1"/>
          <w:color w:val="000000"/>
          <w:sz w:val="28"/>
          <w:szCs w:val="28"/>
          <w:shd w:val="clear" w:color="auto" w:fill="FFFFFF"/>
        </w:rPr>
        <w:t xml:space="preserve">Этот день был учрежден для того, чтобы почтить память жертв дорожно-транспортных происшествий и выразить соболезнование их родственникам, которым приходится переживать эмоциональные и практические последствия этих трагических событий. </w:t>
      </w:r>
    </w:p>
    <w:p w:rsidR="007F0904" w:rsidRDefault="007F0904" w:rsidP="007F090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hd w:val="clear" w:color="auto" w:fill="FFFFFF"/>
        </w:rPr>
      </w:pPr>
      <w:r w:rsidRPr="007F0904">
        <w:rPr>
          <w:rStyle w:val="c1"/>
          <w:color w:val="000000"/>
          <w:sz w:val="28"/>
          <w:szCs w:val="28"/>
          <w:shd w:val="clear" w:color="auto" w:fill="FFFFFF"/>
        </w:rPr>
        <w:t>Это международное событие призвано привлечь внимание всех людей планеты к печальному факту: во всем мире в результате дорожно-транспортных происшествий ежедневно погибает более трех тысяч человек и около 100 тысяч получают серьезные травмы. Большая часть из погибших и пострадавших — молодежь. Цель Всемирного дня памяти жертв дорожно-транспортных аварий заключается в том, чтобы почтить память жертв дорожно-транспортных происшествий и выразить соболезнования членам их семей, а также еще раз напомнить правительствам государств и ответственным организациям о необходимости обеспечить безопасность дорожного движения для всех граждан</w:t>
      </w:r>
      <w:r w:rsidRPr="00E95488">
        <w:rPr>
          <w:rStyle w:val="c1"/>
          <w:color w:val="000000"/>
          <w:shd w:val="clear" w:color="auto" w:fill="FFFFFF"/>
        </w:rPr>
        <w:t>.</w:t>
      </w:r>
    </w:p>
    <w:p w:rsidR="00611DE8" w:rsidRPr="00611DE8" w:rsidRDefault="00611DE8" w:rsidP="00611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Жертвы дорожно-транспортных аварий – это не только погибшие, но и раненые, получившие серьезные травмы, ставшие инвалидами – их жизнь навсегда делится на «до» и «после».</w:t>
      </w:r>
    </w:p>
    <w:p w:rsidR="00611DE8" w:rsidRPr="00611DE8" w:rsidRDefault="00611DE8" w:rsidP="00611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5D0719" w:rsidRPr="007F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Володарского муниципального</w:t>
      </w:r>
      <w:r w:rsidR="007F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 10 месяцев 2022 года зарегистрировано 10 </w:t>
      </w:r>
      <w:proofErr w:type="gramStart"/>
      <w:r w:rsidR="007F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ДТП</w:t>
      </w:r>
      <w:proofErr w:type="gramEnd"/>
      <w:r w:rsidR="007F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пострадали дети (10 месяцев 2021г.-8) , рост  </w:t>
      </w:r>
      <w:r w:rsidR="005D0719" w:rsidRPr="007F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F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25,0 </w:t>
      </w:r>
      <w:r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7F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погибло -0 человек (10 месяцев 2021г.-0), получили ранения 11 человек (10 месяцев 2021г.-10), рост на 10%. По категории участников пострадавшие несовершеннолетние являются: водитель-2, пассажир-7, велосипедист-1, пешеход-1. </w:t>
      </w:r>
      <w:r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1DE8" w:rsidRDefault="007F7E0A" w:rsidP="00611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</w:t>
      </w:r>
      <w:r w:rsidR="00611DE8"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в преддверии Международного дня памяти жертв ДТП Госавтоинспекци</w:t>
      </w:r>
      <w:r w:rsid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Володарского района совместно с отрядом ЮИД СОШ №10 </w:t>
      </w:r>
      <w:r w:rsidR="0031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Володарского муниципального района</w:t>
      </w:r>
      <w:r w:rsidR="00611DE8"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профилактическая акция, где юные инспектора дорожного движения обращались к водителям </w:t>
      </w:r>
      <w:r w:rsidR="00317620"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предельно внимательными при управлении транспортом, особенно вблизи школ и детских садов, контролировать скорость движения, а также обеспечить безопасность п</w:t>
      </w:r>
      <w:r w:rsidR="0031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перевозке детей.  </w:t>
      </w:r>
      <w:r w:rsidR="00611DE8"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11DE8" w:rsidRPr="00611DE8" w:rsidRDefault="00611DE8" w:rsidP="00611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Госавтоинспекция обращается к водителям и пешеходам: </w:t>
      </w:r>
      <w:r w:rsidRPr="00611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участники дорожного движения!</w:t>
      </w:r>
      <w:r w:rsidRPr="0061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что чрезмерная самоуверенность, игнорирование правил дорожного движения и пренебрежение к окружающим зачастую приводит к трагическим последствиям. Госавтоинспекция в очередной раз акцентирует внимание на том, что безопасность каждого участника дорожного движения, прежде всего, зависит от самого человека, его понимания необходимости правильного выбора поведения на дорогах и желания соблюдать нормы дорожной безопасности.</w:t>
      </w:r>
    </w:p>
    <w:p w:rsidR="00611DE8" w:rsidRDefault="00611DE8" w:rsidP="00611DE8">
      <w:pPr>
        <w:spacing w:after="0" w:line="240" w:lineRule="auto"/>
        <w:ind w:firstLine="709"/>
      </w:pPr>
    </w:p>
    <w:sectPr w:rsidR="00611DE8" w:rsidSect="00B0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88"/>
    <w:rsid w:val="001C4785"/>
    <w:rsid w:val="001E15D4"/>
    <w:rsid w:val="00211965"/>
    <w:rsid w:val="0027514F"/>
    <w:rsid w:val="00317620"/>
    <w:rsid w:val="004C5C91"/>
    <w:rsid w:val="005D0719"/>
    <w:rsid w:val="00611DE8"/>
    <w:rsid w:val="006F5762"/>
    <w:rsid w:val="007F0904"/>
    <w:rsid w:val="007F7E0A"/>
    <w:rsid w:val="008005AC"/>
    <w:rsid w:val="008434E4"/>
    <w:rsid w:val="00910901"/>
    <w:rsid w:val="00A41E2C"/>
    <w:rsid w:val="00B062D8"/>
    <w:rsid w:val="00E45E98"/>
    <w:rsid w:val="00E95488"/>
    <w:rsid w:val="00EA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D8"/>
  </w:style>
  <w:style w:type="paragraph" w:styleId="1">
    <w:name w:val="heading 1"/>
    <w:basedOn w:val="a"/>
    <w:link w:val="10"/>
    <w:uiPriority w:val="9"/>
    <w:qFormat/>
    <w:rsid w:val="00611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8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9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5488"/>
  </w:style>
  <w:style w:type="paragraph" w:customStyle="1" w:styleId="c0">
    <w:name w:val="c0"/>
    <w:basedOn w:val="a"/>
    <w:rsid w:val="00E9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488"/>
  </w:style>
  <w:style w:type="character" w:customStyle="1" w:styleId="10">
    <w:name w:val="Заголовок 1 Знак"/>
    <w:basedOn w:val="a0"/>
    <w:link w:val="1"/>
    <w:uiPriority w:val="9"/>
    <w:rsid w:val="00611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1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enadezhkina3</cp:lastModifiedBy>
  <cp:revision>3</cp:revision>
  <dcterms:created xsi:type="dcterms:W3CDTF">2021-11-20T09:35:00Z</dcterms:created>
  <dcterms:modified xsi:type="dcterms:W3CDTF">2022-11-15T05:28:00Z</dcterms:modified>
</cp:coreProperties>
</file>